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FB580" w14:textId="77777777" w:rsidR="001F7549" w:rsidRPr="0019480F" w:rsidRDefault="001F7549">
      <w:pPr>
        <w:rPr>
          <w:rFonts w:ascii="Berlin Sans FB" w:hAnsi="Berlin Sans FB"/>
        </w:rPr>
      </w:pPr>
      <w:r w:rsidRPr="0019480F">
        <w:rPr>
          <w:rFonts w:ascii="Berlin Sans FB" w:hAnsi="Berlin Sans FB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80E960" wp14:editId="2855DBF0">
            <wp:simplePos x="0" y="0"/>
            <wp:positionH relativeFrom="column">
              <wp:posOffset>1974850</wp:posOffset>
            </wp:positionH>
            <wp:positionV relativeFrom="paragraph">
              <wp:posOffset>-800100</wp:posOffset>
            </wp:positionV>
            <wp:extent cx="1601470" cy="1314450"/>
            <wp:effectExtent l="0" t="0" r="0" b="0"/>
            <wp:wrapNone/>
            <wp:docPr id="522065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65642" name="Picture 52206564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2E1EB" w14:textId="77777777" w:rsidR="001F7549" w:rsidRPr="0019480F" w:rsidRDefault="001F7549" w:rsidP="001F7549">
      <w:pPr>
        <w:rPr>
          <w:rFonts w:ascii="Berlin Sans FB" w:hAnsi="Berlin Sans FB"/>
        </w:rPr>
      </w:pPr>
    </w:p>
    <w:p w14:paraId="7C51B5DB" w14:textId="7D7F86C1" w:rsidR="001F7549" w:rsidRPr="0019480F" w:rsidRDefault="001F7549" w:rsidP="001F7549">
      <w:pPr>
        <w:pStyle w:val="NoSpacing"/>
        <w:jc w:val="center"/>
        <w:rPr>
          <w:rFonts w:ascii="Berlin Sans FB" w:hAnsi="Berlin Sans FB"/>
          <w:b/>
          <w:bCs/>
          <w:sz w:val="44"/>
          <w:szCs w:val="44"/>
        </w:rPr>
      </w:pPr>
      <w:r w:rsidRPr="0019480F">
        <w:rPr>
          <w:rFonts w:ascii="Berlin Sans FB" w:hAnsi="Berlin Sans FB"/>
          <w:b/>
          <w:bCs/>
          <w:sz w:val="52"/>
          <w:szCs w:val="52"/>
          <w:shd w:val="clear" w:color="auto" w:fill="70AD47" w:themeFill="accent6"/>
        </w:rPr>
        <w:t>OF</w:t>
      </w:r>
      <w:r w:rsidR="00A0653D" w:rsidRPr="0019480F">
        <w:rPr>
          <w:rFonts w:ascii="Berlin Sans FB" w:hAnsi="Berlin Sans FB"/>
          <w:b/>
          <w:bCs/>
          <w:sz w:val="52"/>
          <w:szCs w:val="52"/>
          <w:shd w:val="clear" w:color="auto" w:fill="70AD47" w:themeFill="accent6"/>
        </w:rPr>
        <w:t>F</w:t>
      </w:r>
      <w:r w:rsidRPr="0019480F">
        <w:rPr>
          <w:rFonts w:ascii="Berlin Sans FB" w:hAnsi="Berlin Sans FB"/>
          <w:b/>
          <w:bCs/>
          <w:sz w:val="52"/>
          <w:szCs w:val="52"/>
          <w:shd w:val="clear" w:color="auto" w:fill="70AD47" w:themeFill="accent6"/>
        </w:rPr>
        <w:t>ICE OF THE SURVEYOR GENERAL</w:t>
      </w:r>
    </w:p>
    <w:p w14:paraId="65BA8951" w14:textId="77777777" w:rsidR="001F7549" w:rsidRPr="0019480F" w:rsidRDefault="001F7549" w:rsidP="001F7549">
      <w:pPr>
        <w:pStyle w:val="NoSpacing"/>
        <w:jc w:val="center"/>
        <w:rPr>
          <w:rFonts w:ascii="Berlin Sans FB" w:hAnsi="Berlin Sans FB"/>
          <w:b/>
          <w:bCs/>
          <w:sz w:val="36"/>
          <w:szCs w:val="36"/>
        </w:rPr>
      </w:pPr>
      <w:r w:rsidRPr="0019480F">
        <w:rPr>
          <w:rFonts w:ascii="Berlin Sans FB" w:hAnsi="Berlin Sans FB"/>
          <w:b/>
          <w:bCs/>
          <w:sz w:val="36"/>
          <w:szCs w:val="36"/>
        </w:rPr>
        <w:t>MINISTRY OF LANDS AND HOUSING, ABIA STATE</w:t>
      </w:r>
    </w:p>
    <w:p w14:paraId="4032E4E2" w14:textId="77777777" w:rsidR="001F7549" w:rsidRPr="0019480F" w:rsidRDefault="001F7549" w:rsidP="001F7549">
      <w:pPr>
        <w:pStyle w:val="NoSpacing"/>
        <w:jc w:val="center"/>
        <w:rPr>
          <w:rFonts w:ascii="Berlin Sans FB" w:hAnsi="Berlin Sans FB"/>
          <w:b/>
          <w:bCs/>
          <w:sz w:val="36"/>
          <w:szCs w:val="36"/>
        </w:rPr>
      </w:pPr>
    </w:p>
    <w:p w14:paraId="7B8380A0" w14:textId="77777777" w:rsidR="001F7549" w:rsidRPr="0019480F" w:rsidRDefault="001F7549" w:rsidP="001F7549">
      <w:pPr>
        <w:spacing w:after="0" w:line="276" w:lineRule="auto"/>
        <w:ind w:left="1440" w:firstLine="720"/>
        <w:outlineLvl w:val="2"/>
        <w:rPr>
          <w:rFonts w:ascii="Berlin Sans FB" w:eastAsia="Times New Roman" w:hAnsi="Berlin Sans FB" w:cs="Times New Roman"/>
          <w:b/>
          <w:bCs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 xml:space="preserve">Service Level Agreement (SLA) </w:t>
      </w:r>
    </w:p>
    <w:p w14:paraId="7EEA61BF" w14:textId="77777777" w:rsidR="001F7549" w:rsidRPr="0019480F" w:rsidRDefault="001F7549" w:rsidP="001F754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</w:p>
    <w:p w14:paraId="00B4E4AF" w14:textId="77777777" w:rsidR="001F7549" w:rsidRPr="0019480F" w:rsidRDefault="001F7549" w:rsidP="001F754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 xml:space="preserve">Between Office of Surveyor General </w:t>
      </w:r>
    </w:p>
    <w:p w14:paraId="426700D4" w14:textId="77777777" w:rsidR="00A0653D" w:rsidRPr="0019480F" w:rsidRDefault="00A0653D" w:rsidP="001F754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</w:p>
    <w:p w14:paraId="36B5D0A3" w14:textId="77777777" w:rsidR="001F7549" w:rsidRPr="0019480F" w:rsidRDefault="001F7549" w:rsidP="001F754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And</w:t>
      </w:r>
    </w:p>
    <w:p w14:paraId="0497AEF8" w14:textId="77777777" w:rsidR="00A0653D" w:rsidRPr="0019480F" w:rsidRDefault="00A0653D" w:rsidP="001F754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</w:p>
    <w:p w14:paraId="7811C67E" w14:textId="77777777" w:rsidR="001F7549" w:rsidRPr="0019480F" w:rsidRDefault="001F7549" w:rsidP="001F754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[Customer Name]</w:t>
      </w:r>
    </w:p>
    <w:p w14:paraId="5CF8CDCD" w14:textId="77777777" w:rsidR="001F7549" w:rsidRPr="0019480F" w:rsidRDefault="001F7549" w:rsidP="001F754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</w:p>
    <w:p w14:paraId="4FFC1F64" w14:textId="77777777" w:rsidR="001F7549" w:rsidRPr="0019480F" w:rsidRDefault="001F7549" w:rsidP="001F754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1. Introduction</w:t>
      </w:r>
    </w:p>
    <w:p w14:paraId="164D2B14" w14:textId="77777777" w:rsidR="001F7549" w:rsidRPr="0019480F" w:rsidRDefault="001F7549" w:rsidP="001F754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This Service Level Agreement (SLA) is entered into by The Office of Surveyor General, Abia State and ............... for clear understanding of both parties’ responsibilities</w:t>
      </w:r>
    </w:p>
    <w:p w14:paraId="297A5963" w14:textId="77777777" w:rsidR="001F7549" w:rsidRPr="0019480F" w:rsidRDefault="001F7549" w:rsidP="001F754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</w:p>
    <w:p w14:paraId="55C3EA81" w14:textId="77777777" w:rsidR="001F7549" w:rsidRPr="0019480F" w:rsidRDefault="001F7549" w:rsidP="001F754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2. Objective</w:t>
      </w:r>
    </w:p>
    <w:p w14:paraId="580831E6" w14:textId="77777777" w:rsidR="001F7549" w:rsidRPr="0019480F" w:rsidRDefault="001F7549" w:rsidP="001F754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The purpose of this SLA is to define the terms and conditions under which Office of Surveyor General will provide services to its customer for efficient service delivery</w:t>
      </w:r>
    </w:p>
    <w:p w14:paraId="4AAFE451" w14:textId="77777777" w:rsidR="00A0653D" w:rsidRPr="0019480F" w:rsidRDefault="00A0653D" w:rsidP="001F754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</w:p>
    <w:p w14:paraId="4D6F38FE" w14:textId="77777777" w:rsidR="001F7549" w:rsidRPr="0019480F" w:rsidRDefault="001F7549" w:rsidP="001F754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3. Scope of Services</w:t>
      </w:r>
    </w:p>
    <w:p w14:paraId="3EEA4C74" w14:textId="77777777" w:rsidR="001F7549" w:rsidRPr="0019480F" w:rsidRDefault="001F7549" w:rsidP="001F754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With regards to services</w:t>
      </w:r>
      <w:r w:rsidR="002E5A33" w:rsidRPr="0019480F">
        <w:rPr>
          <w:rFonts w:ascii="Berlin Sans FB" w:eastAsia="Times New Roman" w:hAnsi="Berlin Sans FB" w:cs="Times New Roman"/>
          <w:sz w:val="28"/>
          <w:szCs w:val="28"/>
        </w:rPr>
        <w:t xml:space="preserve">, </w:t>
      </w:r>
      <w:r w:rsidRPr="0019480F">
        <w:rPr>
          <w:rFonts w:ascii="Berlin Sans FB" w:eastAsia="Times New Roman" w:hAnsi="Berlin Sans FB" w:cs="Times New Roman"/>
          <w:sz w:val="28"/>
          <w:szCs w:val="28"/>
        </w:rPr>
        <w:t>Office of the Surveyor General agrees to provide the following services to its customer</w:t>
      </w:r>
    </w:p>
    <w:p w14:paraId="3D83D25C" w14:textId="77777777" w:rsidR="002E5A33" w:rsidRPr="0019480F" w:rsidRDefault="002E5A33" w:rsidP="002E5A33">
      <w:pPr>
        <w:pStyle w:val="ListParagraph"/>
        <w:numPr>
          <w:ilvl w:val="0"/>
          <w:numId w:val="1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Survey Lifting</w:t>
      </w:r>
    </w:p>
    <w:p w14:paraId="0529F38F" w14:textId="77777777" w:rsidR="002E5A33" w:rsidRPr="0019480F" w:rsidRDefault="002E5A33" w:rsidP="002E5A33">
      <w:pPr>
        <w:pStyle w:val="ListParagraph"/>
        <w:numPr>
          <w:ilvl w:val="0"/>
          <w:numId w:val="1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Beacon Re-establishment</w:t>
      </w:r>
    </w:p>
    <w:p w14:paraId="58D6C979" w14:textId="77777777" w:rsidR="00A0653D" w:rsidRPr="0019480F" w:rsidRDefault="00A0653D" w:rsidP="002E5A33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</w:p>
    <w:p w14:paraId="35716A26" w14:textId="77777777" w:rsidR="002E5A33" w:rsidRPr="0019480F" w:rsidRDefault="002E5A33" w:rsidP="002E5A33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4.  Quality of Service</w:t>
      </w:r>
    </w:p>
    <w:p w14:paraId="5B020C4B" w14:textId="0F1004D7" w:rsidR="002E5A33" w:rsidRPr="0019480F" w:rsidRDefault="002E5A33" w:rsidP="002E5A33">
      <w:pPr>
        <w:pStyle w:val="ListParagraph"/>
        <w:spacing w:after="0" w:line="276" w:lineRule="auto"/>
        <w:rPr>
          <w:rFonts w:ascii="Berlin Sans FB" w:eastAsia="Times New Roman" w:hAnsi="Berlin Sans FB" w:cs="Times New Roman"/>
          <w:bCs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Cs/>
          <w:sz w:val="28"/>
          <w:szCs w:val="28"/>
        </w:rPr>
        <w:t xml:space="preserve">The ministry will conduct </w:t>
      </w:r>
      <w:r w:rsidR="00A0653D" w:rsidRPr="0019480F">
        <w:rPr>
          <w:rFonts w:ascii="Berlin Sans FB" w:eastAsia="Times New Roman" w:hAnsi="Berlin Sans FB" w:cs="Times New Roman"/>
          <w:bCs/>
          <w:sz w:val="28"/>
          <w:szCs w:val="28"/>
        </w:rPr>
        <w:t xml:space="preserve">and </w:t>
      </w:r>
      <w:r w:rsidRPr="0019480F">
        <w:rPr>
          <w:rFonts w:ascii="Berlin Sans FB" w:eastAsia="Times New Roman" w:hAnsi="Berlin Sans FB" w:cs="Times New Roman"/>
          <w:bCs/>
          <w:sz w:val="28"/>
          <w:szCs w:val="28"/>
        </w:rPr>
        <w:t>provide its services in the most professional manner</w:t>
      </w:r>
    </w:p>
    <w:p w14:paraId="789E86F0" w14:textId="77777777" w:rsidR="002E5A33" w:rsidRPr="0019480F" w:rsidRDefault="002E5A33" w:rsidP="002E5A33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lastRenderedPageBreak/>
        <w:t>5.  Customer Responsibilities</w:t>
      </w:r>
    </w:p>
    <w:p w14:paraId="74ABA264" w14:textId="77777777" w:rsidR="002E5A33" w:rsidRPr="0019480F" w:rsidRDefault="002E5A33" w:rsidP="002E5A33">
      <w:pPr>
        <w:numPr>
          <w:ilvl w:val="0"/>
          <w:numId w:val="2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Timely Payments:</w:t>
      </w:r>
      <w:r w:rsidRPr="0019480F">
        <w:rPr>
          <w:rFonts w:ascii="Berlin Sans FB" w:eastAsia="Times New Roman" w:hAnsi="Berlin Sans FB" w:cs="Times New Roman"/>
          <w:sz w:val="28"/>
          <w:szCs w:val="28"/>
        </w:rPr>
        <w:t xml:space="preserve"> The customer agrees to pay all bills for services provided by the ministry on time.</w:t>
      </w:r>
      <w:r w:rsidRPr="0019480F">
        <w:rPr>
          <w:rFonts w:ascii="Berlin Sans FB" w:hAnsi="Berlin Sans FB"/>
          <w:sz w:val="28"/>
          <w:szCs w:val="28"/>
        </w:rPr>
        <w:t xml:space="preserve">  Fees payable is as stated in the guidelines, timelines and associated cost with survey lifting in Abia state. Other fees for beacon re-establishment are Twenty thousand naira per beacon, and application guidelines are the same with Survey lifting.</w:t>
      </w:r>
    </w:p>
    <w:p w14:paraId="2832D34B" w14:textId="77777777" w:rsidR="00A0653D" w:rsidRPr="0019480F" w:rsidRDefault="00A0653D" w:rsidP="00A0653D">
      <w:pPr>
        <w:spacing w:after="0" w:line="276" w:lineRule="auto"/>
        <w:ind w:left="720"/>
        <w:rPr>
          <w:rFonts w:ascii="Berlin Sans FB" w:eastAsia="Times New Roman" w:hAnsi="Berlin Sans FB" w:cs="Times New Roman"/>
          <w:sz w:val="28"/>
          <w:szCs w:val="28"/>
        </w:rPr>
      </w:pPr>
    </w:p>
    <w:p w14:paraId="7781C43F" w14:textId="77777777" w:rsidR="002E5A33" w:rsidRPr="0019480F" w:rsidRDefault="002E5A33" w:rsidP="002E5A33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6. Dispute Resolution</w:t>
      </w:r>
    </w:p>
    <w:p w14:paraId="485290B5" w14:textId="77777777" w:rsidR="002E5A33" w:rsidRPr="0019480F" w:rsidRDefault="002E5A33" w:rsidP="002E5A33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Any disputes arising out of this SLA will be resolved through the following process:</w:t>
      </w:r>
    </w:p>
    <w:p w14:paraId="22865848" w14:textId="77777777" w:rsidR="002E5A33" w:rsidRPr="0019480F" w:rsidRDefault="002E5A33" w:rsidP="002E5A33">
      <w:pPr>
        <w:numPr>
          <w:ilvl w:val="0"/>
          <w:numId w:val="2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Negotiation:</w:t>
      </w:r>
      <w:r w:rsidRPr="0019480F">
        <w:rPr>
          <w:rFonts w:ascii="Berlin Sans FB" w:eastAsia="Times New Roman" w:hAnsi="Berlin Sans FB" w:cs="Times New Roman"/>
          <w:sz w:val="28"/>
          <w:szCs w:val="28"/>
        </w:rPr>
        <w:t xml:space="preserve"> Initial attempt to resolve the dispute through direct negotiation between the parties, </w:t>
      </w:r>
    </w:p>
    <w:p w14:paraId="16F5848C" w14:textId="77777777" w:rsidR="002E5A33" w:rsidRPr="0019480F" w:rsidRDefault="002E5A33" w:rsidP="002E5A33">
      <w:pPr>
        <w:numPr>
          <w:ilvl w:val="0"/>
          <w:numId w:val="2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Mediation</w:t>
      </w:r>
    </w:p>
    <w:p w14:paraId="63EA9FC9" w14:textId="77777777" w:rsidR="002E5A33" w:rsidRPr="0019480F" w:rsidRDefault="002E5A33" w:rsidP="002E5A33">
      <w:pPr>
        <w:numPr>
          <w:ilvl w:val="0"/>
          <w:numId w:val="2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 xml:space="preserve">Arbitration </w:t>
      </w:r>
    </w:p>
    <w:p w14:paraId="3B00D350" w14:textId="77777777" w:rsidR="002E5A33" w:rsidRPr="0019480F" w:rsidRDefault="002E5A33" w:rsidP="002E5A33">
      <w:pPr>
        <w:numPr>
          <w:ilvl w:val="0"/>
          <w:numId w:val="2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GRM of the Ministry</w:t>
      </w:r>
    </w:p>
    <w:p w14:paraId="40E0AC8D" w14:textId="77777777" w:rsidR="00A0653D" w:rsidRPr="0019480F" w:rsidRDefault="00A0653D" w:rsidP="00A0653D">
      <w:pPr>
        <w:spacing w:after="0" w:line="276" w:lineRule="auto"/>
        <w:ind w:left="720"/>
        <w:rPr>
          <w:rFonts w:ascii="Berlin Sans FB" w:eastAsia="Times New Roman" w:hAnsi="Berlin Sans FB" w:cs="Times New Roman"/>
          <w:sz w:val="28"/>
          <w:szCs w:val="28"/>
        </w:rPr>
      </w:pPr>
    </w:p>
    <w:p w14:paraId="29B7701E" w14:textId="77777777" w:rsidR="002E5A33" w:rsidRPr="0019480F" w:rsidRDefault="002E5A33" w:rsidP="002E5A33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 xml:space="preserve">        7.    Governing law</w:t>
      </w:r>
    </w:p>
    <w:p w14:paraId="7D54F062" w14:textId="77777777" w:rsidR="002E5A33" w:rsidRPr="0019480F" w:rsidRDefault="002E5A33" w:rsidP="002E5A33">
      <w:pPr>
        <w:pStyle w:val="ListParagraph"/>
        <w:numPr>
          <w:ilvl w:val="0"/>
          <w:numId w:val="2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This SLA is governed by the laws of the Federal Republic of Nigeria</w:t>
      </w:r>
      <w:r w:rsidR="00010409" w:rsidRPr="0019480F">
        <w:rPr>
          <w:rFonts w:ascii="Berlin Sans FB" w:eastAsia="Times New Roman" w:hAnsi="Berlin Sans FB" w:cs="Times New Roman"/>
          <w:sz w:val="28"/>
          <w:szCs w:val="28"/>
        </w:rPr>
        <w:t>, &amp;</w:t>
      </w:r>
    </w:p>
    <w:p w14:paraId="3E96D65D" w14:textId="77777777" w:rsidR="002E5A33" w:rsidRPr="0019480F" w:rsidRDefault="00010409" w:rsidP="00010409">
      <w:pPr>
        <w:spacing w:after="0" w:line="276" w:lineRule="auto"/>
        <w:ind w:left="720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ahoma"/>
          <w:color w:val="000000"/>
          <w:sz w:val="28"/>
          <w:szCs w:val="28"/>
        </w:rPr>
        <w:t>Abia State Urban &amp; Regional Planning. Board/Planning Authorities Law, Cap 40 Vol. II Laws of Abia State of Nigeria 2005, (as amended</w:t>
      </w:r>
      <w:r w:rsidRPr="0019480F">
        <w:rPr>
          <w:rFonts w:ascii="Berlin Sans FB" w:eastAsia="Times New Roman" w:hAnsi="Berlin Sans FB" w:cs="Calibri"/>
          <w:color w:val="000000"/>
          <w:sz w:val="28"/>
          <w:szCs w:val="28"/>
        </w:rPr>
        <w:t>)</w:t>
      </w:r>
    </w:p>
    <w:p w14:paraId="3BAA83E1" w14:textId="77777777" w:rsidR="002E5A33" w:rsidRPr="0019480F" w:rsidRDefault="002E5A33" w:rsidP="002E5A33">
      <w:pPr>
        <w:spacing w:after="0" w:line="276" w:lineRule="auto"/>
        <w:ind w:left="360"/>
        <w:rPr>
          <w:rFonts w:ascii="Berlin Sans FB" w:eastAsia="Times New Roman" w:hAnsi="Berlin Sans FB" w:cs="Times New Roman"/>
          <w:sz w:val="28"/>
          <w:szCs w:val="28"/>
        </w:rPr>
      </w:pPr>
    </w:p>
    <w:p w14:paraId="17921D44" w14:textId="77777777" w:rsidR="002E5A33" w:rsidRPr="0019480F" w:rsidRDefault="002E5A33" w:rsidP="001F754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</w:p>
    <w:p w14:paraId="5B797AF7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. Signatures</w:t>
      </w:r>
    </w:p>
    <w:p w14:paraId="5E6F3796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By signing below, both parties agree to the terms and conditions of this SLA.</w:t>
      </w:r>
    </w:p>
    <w:p w14:paraId="6BB457DF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</w:p>
    <w:p w14:paraId="009BF2D0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Abia State Office of Surveyor General</w:t>
      </w:r>
    </w:p>
    <w:p w14:paraId="79BEBF25" w14:textId="77777777" w:rsidR="00010409" w:rsidRPr="0019480F" w:rsidRDefault="0019480F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pict w14:anchorId="3999FE16">
          <v:rect id="_x0000_i1025" style="width:0;height:1.5pt" o:hralign="center" o:hrstd="t" o:hr="t" fillcolor="#a0a0a0" stroked="f"/>
        </w:pict>
      </w:r>
    </w:p>
    <w:p w14:paraId="25B7E761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[Name, Position]</w:t>
      </w:r>
      <w:r w:rsidRPr="0019480F">
        <w:rPr>
          <w:rFonts w:ascii="Berlin Sans FB" w:eastAsia="Times New Roman" w:hAnsi="Berlin Sans FB" w:cs="Times New Roman"/>
          <w:sz w:val="28"/>
          <w:szCs w:val="28"/>
        </w:rPr>
        <w:br/>
        <w:t>Date: _________________________</w:t>
      </w:r>
    </w:p>
    <w:p w14:paraId="1B3439B3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</w:p>
    <w:p w14:paraId="3D964A1D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[Customer Name]:</w:t>
      </w:r>
    </w:p>
    <w:p w14:paraId="49A61C51" w14:textId="77777777" w:rsidR="00010409" w:rsidRPr="0019480F" w:rsidRDefault="0019480F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pict w14:anchorId="63B57233">
          <v:rect id="_x0000_i1026" style="width:0;height:1.5pt" o:hralign="center" o:hrstd="t" o:hr="t" fillcolor="#a0a0a0" stroked="f"/>
        </w:pict>
      </w:r>
    </w:p>
    <w:p w14:paraId="04992AD8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[Customer Name, Position]</w:t>
      </w:r>
      <w:r w:rsidRPr="0019480F">
        <w:rPr>
          <w:rFonts w:ascii="Berlin Sans FB" w:eastAsia="Times New Roman" w:hAnsi="Berlin Sans FB" w:cs="Times New Roman"/>
          <w:sz w:val="28"/>
          <w:szCs w:val="28"/>
        </w:rPr>
        <w:br/>
        <w:t>Date: _________________________</w:t>
      </w:r>
    </w:p>
    <w:p w14:paraId="030D44AA" w14:textId="77777777" w:rsidR="00010409" w:rsidRPr="0019480F" w:rsidRDefault="0019480F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pict w14:anchorId="42EAF10F">
          <v:rect id="_x0000_i1027" style="width:0;height:1.5pt" o:hralign="center" o:hrstd="t" o:hr="t" fillcolor="#a0a0a0" stroked="f"/>
        </w:pict>
      </w:r>
    </w:p>
    <w:p w14:paraId="2F0FD6F8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</w:p>
    <w:p w14:paraId="064881EE" w14:textId="77777777" w:rsidR="00A0653D" w:rsidRPr="0019480F" w:rsidRDefault="00A0653D" w:rsidP="0001040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</w:p>
    <w:p w14:paraId="0DB6BE31" w14:textId="1E8E9F31" w:rsidR="00010409" w:rsidRPr="0019480F" w:rsidRDefault="0019480F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b/>
          <w:bCs/>
          <w:sz w:val="28"/>
          <w:szCs w:val="28"/>
        </w:rPr>
        <w:t>8</w:t>
      </w:r>
      <w:bookmarkStart w:id="0" w:name="_GoBack"/>
      <w:bookmarkEnd w:id="0"/>
      <w:r w:rsidR="00010409"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. Contact Information</w:t>
      </w:r>
    </w:p>
    <w:p w14:paraId="36AB1CF7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</w:p>
    <w:p w14:paraId="5D830E4A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Abia state Office of Surveyor General</w:t>
      </w:r>
    </w:p>
    <w:p w14:paraId="07C80F91" w14:textId="77777777" w:rsidR="00010409" w:rsidRPr="0019480F" w:rsidRDefault="00010409" w:rsidP="00010409">
      <w:pPr>
        <w:numPr>
          <w:ilvl w:val="0"/>
          <w:numId w:val="3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Customer Service: [Phone Number]</w:t>
      </w:r>
    </w:p>
    <w:p w14:paraId="2109E99F" w14:textId="77777777" w:rsidR="00010409" w:rsidRPr="0019480F" w:rsidRDefault="00010409" w:rsidP="00010409">
      <w:pPr>
        <w:numPr>
          <w:ilvl w:val="0"/>
          <w:numId w:val="3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 xml:space="preserve">Email: </w:t>
      </w:r>
    </w:p>
    <w:p w14:paraId="1454383B" w14:textId="77777777" w:rsidR="00010409" w:rsidRPr="0019480F" w:rsidRDefault="00010409" w:rsidP="00010409">
      <w:pPr>
        <w:numPr>
          <w:ilvl w:val="0"/>
          <w:numId w:val="3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 xml:space="preserve">Office Address: </w:t>
      </w:r>
      <w:r w:rsidRPr="0019480F">
        <w:rPr>
          <w:rFonts w:ascii="Berlin Sans FB" w:hAnsi="Berlin Sans FB" w:cs="Tahoma"/>
          <w:sz w:val="28"/>
          <w:szCs w:val="28"/>
        </w:rPr>
        <w:t>NEW GOVERNMENT SECRETARIAT, OGURUBE LAYOUT, UMUAHIA</w:t>
      </w:r>
    </w:p>
    <w:p w14:paraId="26AD3FBC" w14:textId="77777777" w:rsidR="00A0653D" w:rsidRPr="0019480F" w:rsidRDefault="00A0653D" w:rsidP="00010409">
      <w:pPr>
        <w:spacing w:after="0" w:line="276" w:lineRule="auto"/>
        <w:rPr>
          <w:rFonts w:ascii="Berlin Sans FB" w:eastAsia="Times New Roman" w:hAnsi="Berlin Sans FB" w:cs="Times New Roman"/>
          <w:b/>
          <w:bCs/>
          <w:sz w:val="28"/>
          <w:szCs w:val="28"/>
        </w:rPr>
      </w:pPr>
    </w:p>
    <w:p w14:paraId="7DFDDD23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b/>
          <w:bCs/>
          <w:sz w:val="28"/>
          <w:szCs w:val="28"/>
        </w:rPr>
        <w:t>Customer:</w:t>
      </w:r>
    </w:p>
    <w:p w14:paraId="0F198047" w14:textId="77777777" w:rsidR="00010409" w:rsidRPr="0019480F" w:rsidRDefault="00010409" w:rsidP="00010409">
      <w:pPr>
        <w:numPr>
          <w:ilvl w:val="0"/>
          <w:numId w:val="4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Name: [Customer Name]</w:t>
      </w:r>
    </w:p>
    <w:p w14:paraId="605AE14F" w14:textId="77777777" w:rsidR="00010409" w:rsidRPr="0019480F" w:rsidRDefault="00010409" w:rsidP="00010409">
      <w:pPr>
        <w:numPr>
          <w:ilvl w:val="0"/>
          <w:numId w:val="4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Address: [Customer Address]</w:t>
      </w:r>
    </w:p>
    <w:p w14:paraId="19827269" w14:textId="77777777" w:rsidR="00010409" w:rsidRPr="0019480F" w:rsidRDefault="00010409" w:rsidP="00010409">
      <w:pPr>
        <w:numPr>
          <w:ilvl w:val="0"/>
          <w:numId w:val="4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Phone Number: [Customer Phone Number]</w:t>
      </w:r>
    </w:p>
    <w:p w14:paraId="3C6BF066" w14:textId="77777777" w:rsidR="00010409" w:rsidRPr="0019480F" w:rsidRDefault="00010409" w:rsidP="00010409">
      <w:pPr>
        <w:numPr>
          <w:ilvl w:val="0"/>
          <w:numId w:val="4"/>
        </w:num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Email: [Customer Email Address]</w:t>
      </w:r>
    </w:p>
    <w:p w14:paraId="13F2531F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</w:p>
    <w:p w14:paraId="526B8C79" w14:textId="77777777" w:rsidR="00010409" w:rsidRPr="0019480F" w:rsidRDefault="00010409" w:rsidP="00010409">
      <w:pPr>
        <w:spacing w:after="0" w:line="276" w:lineRule="auto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Times New Roman"/>
          <w:sz w:val="28"/>
          <w:szCs w:val="28"/>
        </w:rPr>
        <w:t>This document represents a comprehensive agreement between Office of the Surveyor General and the customer, ensuring clarity, reliability, and mutual understanding of the services and expectations involved.</w:t>
      </w:r>
    </w:p>
    <w:p w14:paraId="5F72D295" w14:textId="77777777" w:rsidR="00A0653D" w:rsidRPr="0019480F" w:rsidRDefault="00A0653D" w:rsidP="00010409">
      <w:pPr>
        <w:spacing w:after="0" w:line="276" w:lineRule="auto"/>
        <w:ind w:left="2880" w:firstLine="720"/>
        <w:rPr>
          <w:rFonts w:ascii="Berlin Sans FB" w:eastAsia="Times New Roman" w:hAnsi="Berlin Sans FB" w:cs="Arial"/>
          <w:sz w:val="28"/>
          <w:szCs w:val="28"/>
        </w:rPr>
      </w:pPr>
    </w:p>
    <w:p w14:paraId="53057C50" w14:textId="77777777" w:rsidR="00A0653D" w:rsidRPr="0019480F" w:rsidRDefault="00A0653D" w:rsidP="00010409">
      <w:pPr>
        <w:spacing w:after="0" w:line="276" w:lineRule="auto"/>
        <w:ind w:left="2880" w:firstLine="720"/>
        <w:rPr>
          <w:rFonts w:ascii="Berlin Sans FB" w:eastAsia="Times New Roman" w:hAnsi="Berlin Sans FB" w:cs="Arial"/>
          <w:sz w:val="28"/>
          <w:szCs w:val="28"/>
        </w:rPr>
      </w:pPr>
    </w:p>
    <w:p w14:paraId="02F8F15A" w14:textId="77777777" w:rsidR="00010409" w:rsidRPr="0019480F" w:rsidRDefault="00010409" w:rsidP="00010409">
      <w:pPr>
        <w:spacing w:after="0" w:line="276" w:lineRule="auto"/>
        <w:ind w:left="2880" w:firstLine="720"/>
        <w:rPr>
          <w:rFonts w:ascii="Berlin Sans FB" w:eastAsia="Times New Roman" w:hAnsi="Berlin Sans FB" w:cs="Arial"/>
          <w:sz w:val="28"/>
          <w:szCs w:val="28"/>
        </w:rPr>
      </w:pPr>
      <w:r w:rsidRPr="0019480F">
        <w:rPr>
          <w:rFonts w:ascii="Berlin Sans FB" w:eastAsia="Times New Roman" w:hAnsi="Berlin Sans FB" w:cs="Arial"/>
          <w:sz w:val="28"/>
          <w:szCs w:val="28"/>
        </w:rPr>
        <w:t>Signed</w:t>
      </w:r>
    </w:p>
    <w:p w14:paraId="234FB2AF" w14:textId="77777777" w:rsidR="00010409" w:rsidRPr="0019480F" w:rsidRDefault="00010409" w:rsidP="00010409">
      <w:pPr>
        <w:spacing w:after="0" w:line="276" w:lineRule="auto"/>
        <w:ind w:left="2880" w:firstLine="720"/>
        <w:rPr>
          <w:rFonts w:ascii="Berlin Sans FB" w:eastAsia="Times New Roman" w:hAnsi="Berlin Sans FB" w:cs="Times New Roman"/>
          <w:sz w:val="28"/>
          <w:szCs w:val="28"/>
        </w:rPr>
      </w:pPr>
      <w:r w:rsidRPr="0019480F">
        <w:rPr>
          <w:rFonts w:ascii="Berlin Sans FB" w:eastAsia="Times New Roman" w:hAnsi="Berlin Sans FB" w:cs="Arial"/>
          <w:sz w:val="28"/>
          <w:szCs w:val="28"/>
        </w:rPr>
        <w:t>Abia State Surveyor General</w:t>
      </w:r>
    </w:p>
    <w:p w14:paraId="4386A4C4" w14:textId="77777777" w:rsidR="00010409" w:rsidRPr="0019480F" w:rsidRDefault="00010409" w:rsidP="00010409">
      <w:pPr>
        <w:pStyle w:val="BodyText"/>
        <w:spacing w:before="69"/>
        <w:ind w:left="2880" w:firstLine="720"/>
        <w:rPr>
          <w:rFonts w:ascii="Berlin Sans FB" w:hAnsi="Berlin Sans FB"/>
        </w:rPr>
      </w:pPr>
      <w:r w:rsidRPr="0019480F">
        <w:rPr>
          <w:rFonts w:ascii="Berlin Sans FB" w:hAnsi="Berlin Sans FB"/>
        </w:rPr>
        <w:t>Published</w:t>
      </w:r>
      <w:r w:rsidRPr="0019480F">
        <w:rPr>
          <w:rFonts w:ascii="Berlin Sans FB" w:hAnsi="Berlin Sans FB"/>
          <w:spacing w:val="-5"/>
        </w:rPr>
        <w:t xml:space="preserve"> </w:t>
      </w:r>
      <w:r w:rsidRPr="0019480F">
        <w:rPr>
          <w:rFonts w:ascii="Berlin Sans FB" w:hAnsi="Berlin Sans FB"/>
        </w:rPr>
        <w:t>March</w:t>
      </w:r>
      <w:r w:rsidRPr="0019480F">
        <w:rPr>
          <w:rFonts w:ascii="Berlin Sans FB" w:hAnsi="Berlin Sans FB"/>
          <w:spacing w:val="-3"/>
        </w:rPr>
        <w:t xml:space="preserve"> </w:t>
      </w:r>
      <w:r w:rsidRPr="0019480F">
        <w:rPr>
          <w:rFonts w:ascii="Berlin Sans FB" w:hAnsi="Berlin Sans FB"/>
        </w:rPr>
        <w:t>2024</w:t>
      </w:r>
    </w:p>
    <w:p w14:paraId="1F6BBEBC" w14:textId="77777777" w:rsidR="001F7549" w:rsidRPr="0019480F" w:rsidRDefault="001F7549" w:rsidP="001F7549">
      <w:pPr>
        <w:pStyle w:val="NoSpacing"/>
        <w:jc w:val="center"/>
        <w:rPr>
          <w:rFonts w:ascii="Berlin Sans FB" w:hAnsi="Berlin Sans FB"/>
          <w:b/>
          <w:bCs/>
          <w:sz w:val="28"/>
          <w:szCs w:val="28"/>
        </w:rPr>
      </w:pPr>
    </w:p>
    <w:sectPr w:rsidR="001F7549" w:rsidRPr="00194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71186"/>
    <w:multiLevelType w:val="hybridMultilevel"/>
    <w:tmpl w:val="F202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C4165"/>
    <w:multiLevelType w:val="multilevel"/>
    <w:tmpl w:val="B3A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D65D8"/>
    <w:multiLevelType w:val="multilevel"/>
    <w:tmpl w:val="A2BE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21F0A"/>
    <w:multiLevelType w:val="multilevel"/>
    <w:tmpl w:val="F36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49"/>
    <w:rsid w:val="00010409"/>
    <w:rsid w:val="0019480F"/>
    <w:rsid w:val="001F7549"/>
    <w:rsid w:val="002E5A33"/>
    <w:rsid w:val="006A5849"/>
    <w:rsid w:val="00A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13D6"/>
  <w15:chartTrackingRefBased/>
  <w15:docId w15:val="{8B65061E-C300-436C-B433-EA375E73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5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5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5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5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54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F754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10409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10409"/>
    <w:rPr>
      <w:rFonts w:ascii="Candara" w:eastAsia="Candara" w:hAnsi="Candara" w:cs="Candara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010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callistuschukwuemeka88@gmail.com</dc:creator>
  <cp:keywords/>
  <dc:description/>
  <cp:lastModifiedBy>HP</cp:lastModifiedBy>
  <cp:revision>3</cp:revision>
  <dcterms:created xsi:type="dcterms:W3CDTF">2024-12-28T21:44:00Z</dcterms:created>
  <dcterms:modified xsi:type="dcterms:W3CDTF">2024-12-29T01:50:00Z</dcterms:modified>
</cp:coreProperties>
</file>