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326F5" w14:textId="77777777" w:rsidR="004D0D46" w:rsidRDefault="004D0D46" w:rsidP="004D0D46">
      <w:pPr>
        <w:jc w:val="center"/>
        <w:rPr>
          <w:rFonts w:ascii="Tahoma" w:hAnsi="Tahoma" w:cs="Tahoma"/>
          <w:noProof/>
        </w:rPr>
      </w:pPr>
      <w:r w:rsidRPr="00236688">
        <w:rPr>
          <w:rFonts w:ascii="Tahoma" w:hAnsi="Tahoma" w:cs="Tahoma"/>
          <w:noProof/>
        </w:rPr>
        <w:drawing>
          <wp:inline distT="0" distB="0" distL="0" distR="0" wp14:anchorId="2D50017E" wp14:editId="71560295">
            <wp:extent cx="1828800" cy="960120"/>
            <wp:effectExtent l="0" t="0" r="0" b="0"/>
            <wp:docPr id="5744389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A7F5C" w14:textId="77777777" w:rsidR="009827B6" w:rsidRPr="009827B6" w:rsidRDefault="009827B6" w:rsidP="004D0D46">
      <w:pPr>
        <w:jc w:val="center"/>
        <w:rPr>
          <w:b/>
          <w:bCs/>
          <w:color w:val="60A500"/>
          <w:sz w:val="40"/>
          <w:szCs w:val="40"/>
        </w:rPr>
      </w:pPr>
      <w:r w:rsidRPr="009827B6">
        <w:rPr>
          <w:b/>
          <w:bCs/>
          <w:color w:val="60A500"/>
          <w:sz w:val="40"/>
          <w:szCs w:val="40"/>
        </w:rPr>
        <w:t>ABIA STATE MINISTRY OF TRANSPORT</w:t>
      </w:r>
    </w:p>
    <w:p w14:paraId="65D4DE16" w14:textId="77777777" w:rsidR="009827B6" w:rsidRPr="00D86BE9" w:rsidRDefault="009827B6" w:rsidP="00D72CF0">
      <w:r w:rsidRPr="00D86BE9">
        <w:t>GUIDELINES, TIME AND COST ASSOCIATED WITH OBTAINING DRIVERS LICENSE IN ABIA STATE</w:t>
      </w:r>
    </w:p>
    <w:p w14:paraId="3258E0F6" w14:textId="77777777" w:rsidR="009827B6" w:rsidRDefault="009827B6" w:rsidP="00D72CF0">
      <w:pPr>
        <w:pStyle w:val="NoSpacing"/>
        <w:rPr>
          <w:b/>
          <w:bCs/>
        </w:rPr>
      </w:pPr>
      <w:r w:rsidRPr="009827B6">
        <w:rPr>
          <w:b/>
          <w:bCs/>
        </w:rPr>
        <w:t>O V E R V I E W</w:t>
      </w:r>
    </w:p>
    <w:p w14:paraId="592BBFCF" w14:textId="77777777" w:rsidR="00D86BE9" w:rsidRPr="009827B6" w:rsidRDefault="00D86BE9" w:rsidP="00D72CF0">
      <w:pPr>
        <w:pStyle w:val="NoSpacing"/>
        <w:rPr>
          <w:b/>
          <w:bCs/>
        </w:rPr>
      </w:pPr>
    </w:p>
    <w:p w14:paraId="16BB1795" w14:textId="77777777" w:rsidR="009827B6" w:rsidRDefault="009827B6" w:rsidP="00D72CF0">
      <w:pPr>
        <w:pStyle w:val="NoSpacing"/>
      </w:pPr>
      <w:r>
        <w:t>A driver’s license is a legal document issued by the Federal Road Safety Commission</w:t>
      </w:r>
    </w:p>
    <w:p w14:paraId="22847D48" w14:textId="77777777" w:rsidR="009827B6" w:rsidRDefault="009827B6" w:rsidP="00D72CF0">
      <w:pPr>
        <w:pStyle w:val="NoSpacing"/>
      </w:pPr>
      <w:r>
        <w:t>(FRSC) that confers the right to drive to an individual. In accordance with the</w:t>
      </w:r>
    </w:p>
    <w:p w14:paraId="4FC6F7F1" w14:textId="77777777" w:rsidR="009827B6" w:rsidRDefault="009827B6" w:rsidP="00D72CF0">
      <w:pPr>
        <w:pStyle w:val="NoSpacing"/>
      </w:pPr>
      <w:r>
        <w:t>Federal Road Safety Commission (Establishment) Act, 2007’ Section 5(h). Anyone</w:t>
      </w:r>
    </w:p>
    <w:p w14:paraId="1F22A8A7" w14:textId="77777777" w:rsidR="009827B6" w:rsidRDefault="009827B6" w:rsidP="00D72CF0">
      <w:pPr>
        <w:pStyle w:val="NoSpacing"/>
      </w:pPr>
      <w:proofErr w:type="gramStart"/>
      <w:r>
        <w:t>older</w:t>
      </w:r>
      <w:proofErr w:type="gramEnd"/>
      <w:r>
        <w:t xml:space="preserve"> than 18 years old is eligible to obtain a driver’s license in Nigeria who wants to</w:t>
      </w:r>
    </w:p>
    <w:p w14:paraId="0FACC8D1" w14:textId="77777777" w:rsidR="009827B6" w:rsidRDefault="009827B6" w:rsidP="00D72CF0">
      <w:pPr>
        <w:pStyle w:val="NoSpacing"/>
      </w:pPr>
      <w:proofErr w:type="gramStart"/>
      <w:r>
        <w:t>obtain</w:t>
      </w:r>
      <w:proofErr w:type="gramEnd"/>
      <w:r>
        <w:t xml:space="preserve"> driver’s license must follow the guidelines below:</w:t>
      </w:r>
    </w:p>
    <w:p w14:paraId="6BA9A260" w14:textId="77777777" w:rsidR="00A2595C" w:rsidRDefault="00A2595C" w:rsidP="00D72CF0">
      <w:pPr>
        <w:pStyle w:val="NoSpacing"/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518"/>
        <w:gridCol w:w="4957"/>
        <w:gridCol w:w="1440"/>
        <w:gridCol w:w="1800"/>
      </w:tblGrid>
      <w:tr w:rsidR="009827B6" w14:paraId="1BAC6EA9" w14:textId="77777777" w:rsidTr="00D86BE9">
        <w:trPr>
          <w:trHeight w:val="791"/>
        </w:trPr>
        <w:tc>
          <w:tcPr>
            <w:tcW w:w="1518" w:type="dxa"/>
          </w:tcPr>
          <w:p w14:paraId="72A0AB9A" w14:textId="77777777" w:rsidR="009827B6" w:rsidRPr="00D72CF0" w:rsidRDefault="009827B6" w:rsidP="00D72CF0">
            <w:r w:rsidRPr="00D72CF0">
              <w:t>S/N</w:t>
            </w:r>
          </w:p>
        </w:tc>
        <w:tc>
          <w:tcPr>
            <w:tcW w:w="4957" w:type="dxa"/>
          </w:tcPr>
          <w:p w14:paraId="18E41D32" w14:textId="77777777" w:rsidR="009827B6" w:rsidRPr="00D72CF0" w:rsidRDefault="009827B6" w:rsidP="00D72CF0">
            <w:pPr>
              <w:rPr>
                <w:b/>
                <w:bCs/>
                <w:color w:val="ED0000"/>
                <w:sz w:val="40"/>
                <w:szCs w:val="40"/>
              </w:rPr>
            </w:pPr>
            <w:r w:rsidRPr="00D72CF0">
              <w:t>PROCEDURES</w:t>
            </w:r>
          </w:p>
        </w:tc>
        <w:tc>
          <w:tcPr>
            <w:tcW w:w="1440" w:type="dxa"/>
          </w:tcPr>
          <w:p w14:paraId="0240D086" w14:textId="77777777" w:rsidR="009827B6" w:rsidRPr="00D72CF0" w:rsidRDefault="009827B6" w:rsidP="00D72CF0">
            <w:r w:rsidRPr="00D72CF0">
              <w:t xml:space="preserve">TIME TO </w:t>
            </w:r>
          </w:p>
          <w:p w14:paraId="0B8C517E" w14:textId="77777777" w:rsidR="009827B6" w:rsidRPr="00D72CF0" w:rsidRDefault="009827B6" w:rsidP="00D72CF0">
            <w:r w:rsidRPr="00D72CF0">
              <w:t>COMPLETE</w:t>
            </w:r>
          </w:p>
        </w:tc>
        <w:tc>
          <w:tcPr>
            <w:tcW w:w="1800" w:type="dxa"/>
          </w:tcPr>
          <w:p w14:paraId="211EF3B8" w14:textId="77777777" w:rsidR="009827B6" w:rsidRPr="00D72CF0" w:rsidRDefault="009827B6" w:rsidP="00D72CF0">
            <w:r w:rsidRPr="00D72CF0">
              <w:t>ASSOCIATED COST</w:t>
            </w:r>
          </w:p>
          <w:p w14:paraId="3B789301" w14:textId="77777777" w:rsidR="009827B6" w:rsidRPr="00D72CF0" w:rsidRDefault="009827B6" w:rsidP="00D72CF0">
            <w:pPr>
              <w:rPr>
                <w:b/>
                <w:bCs/>
                <w:color w:val="ED0000"/>
                <w:sz w:val="40"/>
                <w:szCs w:val="40"/>
              </w:rPr>
            </w:pPr>
          </w:p>
        </w:tc>
      </w:tr>
      <w:tr w:rsidR="009827B6" w14:paraId="18291D06" w14:textId="77777777" w:rsidTr="00D86BE9">
        <w:trPr>
          <w:trHeight w:val="791"/>
        </w:trPr>
        <w:tc>
          <w:tcPr>
            <w:tcW w:w="1518" w:type="dxa"/>
          </w:tcPr>
          <w:p w14:paraId="411E0ABB" w14:textId="77777777" w:rsidR="009827B6" w:rsidRPr="00D72CF0" w:rsidRDefault="00D72CF0" w:rsidP="00D72CF0">
            <w:r w:rsidRPr="00D72CF0">
              <w:t>1</w:t>
            </w:r>
          </w:p>
        </w:tc>
        <w:tc>
          <w:tcPr>
            <w:tcW w:w="4957" w:type="dxa"/>
          </w:tcPr>
          <w:p w14:paraId="388E90C2" w14:textId="77777777" w:rsidR="009827B6" w:rsidRPr="00D72CF0" w:rsidRDefault="009827B6" w:rsidP="00D72CF0">
            <w:r w:rsidRPr="00D72CF0">
              <w:t xml:space="preserve">Obtain Driving School Certificate Agency: Accredited Driving Schools Attend training at an accredited driving school </w:t>
            </w:r>
            <w:proofErr w:type="spellStart"/>
            <w:r w:rsidRPr="00D72CF0">
              <w:t>licence</w:t>
            </w:r>
            <w:proofErr w:type="spellEnd"/>
          </w:p>
        </w:tc>
        <w:tc>
          <w:tcPr>
            <w:tcW w:w="1440" w:type="dxa"/>
          </w:tcPr>
          <w:p w14:paraId="505440BC" w14:textId="77777777" w:rsidR="009827B6" w:rsidRPr="00D72CF0" w:rsidRDefault="009827B6" w:rsidP="00D72CF0">
            <w:r w:rsidRPr="00D72CF0">
              <w:t>30 days</w:t>
            </w:r>
          </w:p>
        </w:tc>
        <w:tc>
          <w:tcPr>
            <w:tcW w:w="1800" w:type="dxa"/>
          </w:tcPr>
          <w:p w14:paraId="1161AB0F" w14:textId="77777777" w:rsidR="009827B6" w:rsidRDefault="00D97FC6" w:rsidP="00D72CF0">
            <w:r w:rsidRPr="00D97FC6">
              <w:t>At the discretion of the Agency</w:t>
            </w:r>
          </w:p>
          <w:p w14:paraId="4B445978" w14:textId="118DB47A" w:rsidR="006865FB" w:rsidRPr="00D72CF0" w:rsidRDefault="006865FB" w:rsidP="00D72CF0"/>
        </w:tc>
      </w:tr>
      <w:tr w:rsidR="009827B6" w14:paraId="3A22AD2B" w14:textId="77777777" w:rsidTr="00D86BE9">
        <w:trPr>
          <w:trHeight w:val="791"/>
        </w:trPr>
        <w:tc>
          <w:tcPr>
            <w:tcW w:w="1518" w:type="dxa"/>
          </w:tcPr>
          <w:p w14:paraId="7C4B2D24" w14:textId="77777777" w:rsidR="009827B6" w:rsidRPr="00D72CF0" w:rsidRDefault="00D72CF0" w:rsidP="00D72CF0">
            <w:r w:rsidRPr="00D72CF0">
              <w:t>2</w:t>
            </w:r>
          </w:p>
        </w:tc>
        <w:tc>
          <w:tcPr>
            <w:tcW w:w="4957" w:type="dxa"/>
          </w:tcPr>
          <w:p w14:paraId="6AEC27E0" w14:textId="77777777" w:rsidR="009827B6" w:rsidRDefault="009827B6" w:rsidP="00D72CF0">
            <w:r w:rsidRPr="00D72CF0">
              <w:t>Complete the driver’s license application form online. Agency: Federal Road Safety Service Commission Complete the driver’s license application form at the Drivers Licensing DLC or apply online at https://www.nigeriadriverslicence.org/. Application form is free</w:t>
            </w:r>
          </w:p>
          <w:p w14:paraId="6B0FC698" w14:textId="77777777" w:rsidR="006865FB" w:rsidRPr="00D72CF0" w:rsidRDefault="006865FB" w:rsidP="00D72CF0"/>
        </w:tc>
        <w:tc>
          <w:tcPr>
            <w:tcW w:w="1440" w:type="dxa"/>
          </w:tcPr>
          <w:p w14:paraId="5742B39F" w14:textId="77777777" w:rsidR="009827B6" w:rsidRPr="00D72CF0" w:rsidRDefault="009827B6" w:rsidP="00D72CF0">
            <w:r w:rsidRPr="00D72CF0">
              <w:t>1 day</w:t>
            </w:r>
          </w:p>
        </w:tc>
        <w:tc>
          <w:tcPr>
            <w:tcW w:w="1800" w:type="dxa"/>
          </w:tcPr>
          <w:p w14:paraId="34F1C516" w14:textId="77777777" w:rsidR="009827B6" w:rsidRPr="00D72CF0" w:rsidRDefault="009827B6" w:rsidP="00D72CF0">
            <w:r w:rsidRPr="00D72CF0">
              <w:t>No charge</w:t>
            </w:r>
          </w:p>
        </w:tc>
      </w:tr>
      <w:tr w:rsidR="009827B6" w14:paraId="0C01ED45" w14:textId="77777777" w:rsidTr="00D86BE9">
        <w:trPr>
          <w:trHeight w:val="791"/>
        </w:trPr>
        <w:tc>
          <w:tcPr>
            <w:tcW w:w="1518" w:type="dxa"/>
          </w:tcPr>
          <w:p w14:paraId="5F5A0BBB" w14:textId="77777777" w:rsidR="009827B6" w:rsidRPr="00D72CF0" w:rsidRDefault="00D72CF0" w:rsidP="00D72CF0">
            <w:r w:rsidRPr="00D72CF0">
              <w:t>3</w:t>
            </w:r>
          </w:p>
        </w:tc>
        <w:tc>
          <w:tcPr>
            <w:tcW w:w="4957" w:type="dxa"/>
          </w:tcPr>
          <w:p w14:paraId="00C2BCE2" w14:textId="77777777" w:rsidR="009827B6" w:rsidRDefault="009827B6" w:rsidP="00D72CF0">
            <w:r w:rsidRPr="00D72CF0">
              <w:t xml:space="preserve">Driving Test Agency: Once you pass the driving test, you will be given a certificate of proficiency </w:t>
            </w:r>
            <w:r w:rsidR="007A1E20">
              <w:t>by the Driving School.</w:t>
            </w:r>
            <w:r w:rsidRPr="00D72CF0">
              <w:t xml:space="preserve"> </w:t>
            </w:r>
            <w:r w:rsidR="007A1E20">
              <w:t>P</w:t>
            </w:r>
            <w:r w:rsidRPr="00D72CF0">
              <w:t>resent your driving</w:t>
            </w:r>
            <w:r w:rsidR="00D72CF0" w:rsidRPr="00D72CF0">
              <w:t xml:space="preserve"> certificate to the Vehicle Inspection Officer (VIO) for a driving test. If you pass the test</w:t>
            </w:r>
            <w:r w:rsidR="007A1E20">
              <w:t>, you will</w:t>
            </w:r>
            <w:r w:rsidR="00D72CF0" w:rsidRPr="00D72CF0">
              <w:t xml:space="preserve"> proceed to the next step. Immediate Temporary License</w:t>
            </w:r>
            <w:r w:rsidR="00FB4258">
              <w:t xml:space="preserve"> of 3 months duration will be issued to you </w:t>
            </w:r>
            <w:r w:rsidR="00D72CF0" w:rsidRPr="00D72CF0">
              <w:t xml:space="preserve"> </w:t>
            </w:r>
          </w:p>
          <w:p w14:paraId="1C80FF38" w14:textId="0C77ECE7" w:rsidR="006865FB" w:rsidRPr="00D72CF0" w:rsidRDefault="006865FB" w:rsidP="00D72CF0"/>
        </w:tc>
        <w:tc>
          <w:tcPr>
            <w:tcW w:w="1440" w:type="dxa"/>
          </w:tcPr>
          <w:p w14:paraId="1BCBCB9B" w14:textId="77777777" w:rsidR="009827B6" w:rsidRPr="00D72CF0" w:rsidRDefault="009827B6" w:rsidP="00D72CF0">
            <w:r w:rsidRPr="00D72CF0">
              <w:t>5 days</w:t>
            </w:r>
          </w:p>
        </w:tc>
        <w:tc>
          <w:tcPr>
            <w:tcW w:w="1800" w:type="dxa"/>
          </w:tcPr>
          <w:p w14:paraId="744EBEFD" w14:textId="77777777" w:rsidR="009827B6" w:rsidRPr="00D72CF0" w:rsidRDefault="00D72CF0" w:rsidP="00D72CF0">
            <w:r w:rsidRPr="00D72CF0">
              <w:t>No charge</w:t>
            </w:r>
          </w:p>
        </w:tc>
      </w:tr>
      <w:tr w:rsidR="00D72CF0" w14:paraId="3FA574C7" w14:textId="77777777" w:rsidTr="00D86BE9">
        <w:trPr>
          <w:trHeight w:val="791"/>
        </w:trPr>
        <w:tc>
          <w:tcPr>
            <w:tcW w:w="1518" w:type="dxa"/>
          </w:tcPr>
          <w:p w14:paraId="40F81F32" w14:textId="77777777" w:rsidR="00D72CF0" w:rsidRPr="00D72CF0" w:rsidRDefault="00D72CF0" w:rsidP="00D72CF0">
            <w:r w:rsidRPr="00D72CF0">
              <w:lastRenderedPageBreak/>
              <w:t>4</w:t>
            </w:r>
          </w:p>
        </w:tc>
        <w:tc>
          <w:tcPr>
            <w:tcW w:w="4957" w:type="dxa"/>
          </w:tcPr>
          <w:p w14:paraId="49D4CAFF" w14:textId="77777777" w:rsidR="00D72CF0" w:rsidRDefault="00D72CF0" w:rsidP="00D72CF0">
            <w:r w:rsidRPr="00D72CF0">
              <w:t>Pay the license fee online or at designated Bank. Agency: Federal Road Safety Service Commission (FRSC) &amp; FIRSC Designated Banks. If you applied online, print your acknowledgement slip once the payment is verified. The link to the online payment at https://www.nigeriadriverslicence.org/ under Apply</w:t>
            </w:r>
          </w:p>
          <w:p w14:paraId="09D1A4AC" w14:textId="77777777" w:rsidR="006865FB" w:rsidRPr="00D72CF0" w:rsidRDefault="006865FB" w:rsidP="00D72CF0"/>
        </w:tc>
        <w:tc>
          <w:tcPr>
            <w:tcW w:w="1440" w:type="dxa"/>
          </w:tcPr>
          <w:p w14:paraId="4AA7165A" w14:textId="77777777" w:rsidR="00D72CF0" w:rsidRPr="00D72CF0" w:rsidRDefault="00D72CF0" w:rsidP="00D72CF0">
            <w:r w:rsidRPr="00D72CF0">
              <w:t>1 day</w:t>
            </w:r>
          </w:p>
        </w:tc>
        <w:tc>
          <w:tcPr>
            <w:tcW w:w="1800" w:type="dxa"/>
          </w:tcPr>
          <w:p w14:paraId="0711598F" w14:textId="77777777" w:rsidR="00D72CF0" w:rsidRPr="00D72CF0" w:rsidRDefault="00D72CF0" w:rsidP="00D72CF0">
            <w:r w:rsidRPr="00D72CF0">
              <w:t>NGN15,000 for 5 Years Driving License certificate &amp; NGN10,000 for 3 years Driving License certificate</w:t>
            </w:r>
          </w:p>
        </w:tc>
      </w:tr>
      <w:tr w:rsidR="00D72CF0" w14:paraId="7E997945" w14:textId="77777777" w:rsidTr="00D86BE9">
        <w:trPr>
          <w:trHeight w:val="791"/>
        </w:trPr>
        <w:tc>
          <w:tcPr>
            <w:tcW w:w="1518" w:type="dxa"/>
          </w:tcPr>
          <w:p w14:paraId="497DC81D" w14:textId="77777777" w:rsidR="00D72CF0" w:rsidRPr="00D72CF0" w:rsidRDefault="00D72CF0" w:rsidP="00D72CF0"/>
          <w:p w14:paraId="7972E7DC" w14:textId="77777777" w:rsidR="00D72CF0" w:rsidRPr="00D72CF0" w:rsidRDefault="00D72CF0" w:rsidP="00D72CF0">
            <w:r w:rsidRPr="00D72CF0">
              <w:t>5</w:t>
            </w:r>
          </w:p>
        </w:tc>
        <w:tc>
          <w:tcPr>
            <w:tcW w:w="4957" w:type="dxa"/>
          </w:tcPr>
          <w:p w14:paraId="037C6884" w14:textId="77777777" w:rsidR="00D72CF0" w:rsidRDefault="00D72CF0" w:rsidP="00D72CF0">
            <w:r w:rsidRPr="00D72CF0">
              <w:t>Confirm payment at Imo State Internal Revenue Services Agency: Imo State Internal Inland Revenue Services. Present your application form/slip to the Imo State Internal Inland Revenue (BIR) Officer and VIO at the DLC for endorsement.  Proceed to the FRSC office at the DLC for endorsement</w:t>
            </w:r>
          </w:p>
          <w:p w14:paraId="4835CF45" w14:textId="543ECD20" w:rsidR="006865FB" w:rsidRPr="00D72CF0" w:rsidRDefault="006865FB" w:rsidP="00D72CF0"/>
        </w:tc>
        <w:tc>
          <w:tcPr>
            <w:tcW w:w="1440" w:type="dxa"/>
          </w:tcPr>
          <w:p w14:paraId="535D56B8" w14:textId="77777777" w:rsidR="00D72CF0" w:rsidRPr="00D72CF0" w:rsidRDefault="00D72CF0" w:rsidP="00D72CF0">
            <w:r w:rsidRPr="00D72CF0">
              <w:t>1 day</w:t>
            </w:r>
          </w:p>
        </w:tc>
        <w:tc>
          <w:tcPr>
            <w:tcW w:w="1800" w:type="dxa"/>
          </w:tcPr>
          <w:p w14:paraId="3ED4A3B7" w14:textId="77777777" w:rsidR="00D72CF0" w:rsidRPr="00D72CF0" w:rsidRDefault="00D72CF0" w:rsidP="00D72CF0">
            <w:r w:rsidRPr="00D72CF0">
              <w:t>No charge</w:t>
            </w:r>
          </w:p>
        </w:tc>
      </w:tr>
      <w:tr w:rsidR="00D72CF0" w14:paraId="3BDC5CEA" w14:textId="77777777" w:rsidTr="00D86BE9">
        <w:trPr>
          <w:trHeight w:val="791"/>
        </w:trPr>
        <w:tc>
          <w:tcPr>
            <w:tcW w:w="1518" w:type="dxa"/>
          </w:tcPr>
          <w:p w14:paraId="60CE4B71" w14:textId="77777777" w:rsidR="00D72CF0" w:rsidRPr="00D72CF0" w:rsidRDefault="00D72CF0" w:rsidP="00D72CF0">
            <w:r w:rsidRPr="00D72CF0">
              <w:t>5</w:t>
            </w:r>
          </w:p>
          <w:p w14:paraId="65312629" w14:textId="77777777" w:rsidR="00D72CF0" w:rsidRPr="00D72CF0" w:rsidRDefault="00D72CF0" w:rsidP="00D72CF0"/>
        </w:tc>
        <w:tc>
          <w:tcPr>
            <w:tcW w:w="4957" w:type="dxa"/>
          </w:tcPr>
          <w:p w14:paraId="2991D341" w14:textId="3018F00B" w:rsidR="00D72CF0" w:rsidRPr="00D72CF0" w:rsidRDefault="00D72CF0" w:rsidP="00D72CF0">
            <w:r w:rsidRPr="00D72CF0">
              <w:t>Proceed to the FRSC office at the DLC for biometric data capturing Agency</w:t>
            </w:r>
            <w:r w:rsidR="0007169A">
              <w:t>.</w:t>
            </w:r>
          </w:p>
        </w:tc>
        <w:tc>
          <w:tcPr>
            <w:tcW w:w="1440" w:type="dxa"/>
          </w:tcPr>
          <w:p w14:paraId="5A622EB7" w14:textId="77777777" w:rsidR="00D72CF0" w:rsidRPr="00D72CF0" w:rsidRDefault="00D72CF0" w:rsidP="00D72CF0">
            <w:r w:rsidRPr="00D72CF0">
              <w:t>1 day</w:t>
            </w:r>
          </w:p>
        </w:tc>
        <w:tc>
          <w:tcPr>
            <w:tcW w:w="1800" w:type="dxa"/>
          </w:tcPr>
          <w:p w14:paraId="03A714FA" w14:textId="77777777" w:rsidR="00D72CF0" w:rsidRPr="00D72CF0" w:rsidRDefault="00D72CF0" w:rsidP="00D72CF0">
            <w:r w:rsidRPr="00D72CF0">
              <w:t>No charge</w:t>
            </w:r>
          </w:p>
        </w:tc>
      </w:tr>
      <w:tr w:rsidR="00D72CF0" w14:paraId="50693F12" w14:textId="77777777" w:rsidTr="00D86BE9">
        <w:trPr>
          <w:trHeight w:val="791"/>
        </w:trPr>
        <w:tc>
          <w:tcPr>
            <w:tcW w:w="1518" w:type="dxa"/>
          </w:tcPr>
          <w:p w14:paraId="0FE5494A" w14:textId="77777777" w:rsidR="00D72CF0" w:rsidRPr="00D72CF0" w:rsidRDefault="00D72CF0" w:rsidP="00D72CF0">
            <w:r w:rsidRPr="00D72CF0">
              <w:t>6</w:t>
            </w:r>
          </w:p>
        </w:tc>
        <w:tc>
          <w:tcPr>
            <w:tcW w:w="4957" w:type="dxa"/>
          </w:tcPr>
          <w:p w14:paraId="56C240A8" w14:textId="77777777" w:rsidR="00D72CF0" w:rsidRDefault="00D72CF0" w:rsidP="00D72CF0">
            <w:r w:rsidRPr="00D72CF0">
              <w:t xml:space="preserve">Visit Imo State DLC/MLA and present your application  form or temporary card to pick up your original license card Agency: </w:t>
            </w:r>
          </w:p>
          <w:p w14:paraId="6A394BE9" w14:textId="2F195BF3" w:rsidR="006865FB" w:rsidRPr="00D72CF0" w:rsidRDefault="006865FB" w:rsidP="00D72CF0">
            <w:bookmarkStart w:id="0" w:name="_GoBack"/>
            <w:bookmarkEnd w:id="0"/>
          </w:p>
        </w:tc>
        <w:tc>
          <w:tcPr>
            <w:tcW w:w="1440" w:type="dxa"/>
          </w:tcPr>
          <w:p w14:paraId="3322140B" w14:textId="77777777" w:rsidR="00D72CF0" w:rsidRPr="00D72CF0" w:rsidRDefault="00D72CF0" w:rsidP="00D72CF0">
            <w:r w:rsidRPr="00D72CF0">
              <w:t>60 days</w:t>
            </w:r>
          </w:p>
        </w:tc>
        <w:tc>
          <w:tcPr>
            <w:tcW w:w="1800" w:type="dxa"/>
          </w:tcPr>
          <w:p w14:paraId="3D67C123" w14:textId="77777777" w:rsidR="00D72CF0" w:rsidRPr="00D72CF0" w:rsidRDefault="00D72CF0" w:rsidP="00D72CF0">
            <w:r w:rsidRPr="00D72CF0">
              <w:t>No charge</w:t>
            </w:r>
          </w:p>
        </w:tc>
      </w:tr>
    </w:tbl>
    <w:p w14:paraId="47F150DC" w14:textId="77777777" w:rsidR="00D86BE9" w:rsidRDefault="00D86BE9" w:rsidP="004D0D46">
      <w:pPr>
        <w:tabs>
          <w:tab w:val="left" w:pos="828"/>
          <w:tab w:val="left" w:pos="3972"/>
        </w:tabs>
        <w:jc w:val="center"/>
        <w:rPr>
          <w:b/>
          <w:bCs/>
          <w:sz w:val="28"/>
          <w:szCs w:val="28"/>
        </w:rPr>
      </w:pPr>
    </w:p>
    <w:p w14:paraId="70A569D5" w14:textId="77777777" w:rsidR="004D0D46" w:rsidRPr="00D86BE9" w:rsidRDefault="004D0D46" w:rsidP="004D0D46">
      <w:pPr>
        <w:tabs>
          <w:tab w:val="left" w:pos="828"/>
          <w:tab w:val="left" w:pos="3972"/>
        </w:tabs>
        <w:jc w:val="center"/>
        <w:rPr>
          <w:rFonts w:ascii="Tahoma" w:hAnsi="Tahoma" w:cs="Tahoma"/>
          <w:b/>
        </w:rPr>
      </w:pPr>
      <w:r w:rsidRPr="00D86BE9">
        <w:rPr>
          <w:b/>
          <w:bCs/>
          <w:sz w:val="28"/>
          <w:szCs w:val="28"/>
        </w:rPr>
        <w:t xml:space="preserve">FOR ENQUIRIES CALL CUSTOMER CARE UNIT ON: OR VISIT MINISTRY OF TRANSPORT </w:t>
      </w:r>
      <w:r w:rsidRPr="00D86BE9">
        <w:rPr>
          <w:rFonts w:ascii="Tahoma" w:hAnsi="Tahoma" w:cs="Tahoma"/>
          <w:b/>
        </w:rPr>
        <w:t xml:space="preserve">NEW GOVERNMENT SECRETARIAT, OGURUBE LAYOUT, </w:t>
      </w:r>
      <w:proofErr w:type="gramStart"/>
      <w:r w:rsidRPr="00D86BE9">
        <w:rPr>
          <w:rFonts w:ascii="Tahoma" w:hAnsi="Tahoma" w:cs="Tahoma"/>
          <w:b/>
        </w:rPr>
        <w:t>UMUAHIA</w:t>
      </w:r>
      <w:proofErr w:type="gramEnd"/>
      <w:r w:rsidRPr="00D86BE9">
        <w:rPr>
          <w:rFonts w:ascii="Tahoma" w:hAnsi="Tahoma" w:cs="Tahoma"/>
          <w:b/>
        </w:rPr>
        <w:t>.</w:t>
      </w:r>
    </w:p>
    <w:p w14:paraId="14D9F77C" w14:textId="77777777" w:rsidR="004D0D46" w:rsidRPr="00D86BE9" w:rsidRDefault="004D0D46" w:rsidP="004D0D46">
      <w:pPr>
        <w:jc w:val="center"/>
        <w:rPr>
          <w:b/>
          <w:bCs/>
          <w:sz w:val="40"/>
          <w:szCs w:val="40"/>
        </w:rPr>
      </w:pPr>
      <w:r w:rsidRPr="00D86BE9">
        <w:rPr>
          <w:b/>
          <w:bCs/>
          <w:sz w:val="40"/>
          <w:szCs w:val="40"/>
        </w:rPr>
        <w:t xml:space="preserve">Signed </w:t>
      </w:r>
    </w:p>
    <w:p w14:paraId="08F80121" w14:textId="77777777" w:rsidR="009827B6" w:rsidRPr="00D86BE9" w:rsidRDefault="004D0D46" w:rsidP="004D0D46">
      <w:pPr>
        <w:jc w:val="center"/>
        <w:rPr>
          <w:b/>
          <w:bCs/>
          <w:sz w:val="40"/>
          <w:szCs w:val="40"/>
        </w:rPr>
      </w:pPr>
      <w:r w:rsidRPr="00D86BE9">
        <w:rPr>
          <w:b/>
          <w:bCs/>
          <w:sz w:val="40"/>
          <w:szCs w:val="40"/>
        </w:rPr>
        <w:t>Commissioner for Transport</w:t>
      </w:r>
    </w:p>
    <w:sectPr w:rsidR="009827B6" w:rsidRPr="00D8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B6"/>
    <w:rsid w:val="0007169A"/>
    <w:rsid w:val="00250A26"/>
    <w:rsid w:val="00477352"/>
    <w:rsid w:val="004D0D46"/>
    <w:rsid w:val="004E54FD"/>
    <w:rsid w:val="006865FB"/>
    <w:rsid w:val="007A1E20"/>
    <w:rsid w:val="009827B6"/>
    <w:rsid w:val="009C4FAC"/>
    <w:rsid w:val="00A2595C"/>
    <w:rsid w:val="00A62A03"/>
    <w:rsid w:val="00BB2834"/>
    <w:rsid w:val="00D72CF0"/>
    <w:rsid w:val="00D759AC"/>
    <w:rsid w:val="00D86BE9"/>
    <w:rsid w:val="00D97FC6"/>
    <w:rsid w:val="00FB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672E"/>
  <w15:chartTrackingRefBased/>
  <w15:docId w15:val="{22D4DC3C-69E5-42BF-816D-6FEC9369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7B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827B6"/>
    <w:pPr>
      <w:spacing w:after="0" w:line="240" w:lineRule="auto"/>
    </w:pPr>
  </w:style>
  <w:style w:type="table" w:styleId="TableGrid">
    <w:name w:val="Table Grid"/>
    <w:basedOn w:val="TableNormal"/>
    <w:uiPriority w:val="39"/>
    <w:rsid w:val="0098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callistuschukwuemeka88@gmail.com</dc:creator>
  <cp:keywords/>
  <dc:description/>
  <cp:lastModifiedBy>HP</cp:lastModifiedBy>
  <cp:revision>4</cp:revision>
  <dcterms:created xsi:type="dcterms:W3CDTF">2024-12-29T08:14:00Z</dcterms:created>
  <dcterms:modified xsi:type="dcterms:W3CDTF">2024-12-31T19:50:00Z</dcterms:modified>
</cp:coreProperties>
</file>